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9B3" w:rsidRDefault="009E0F75" w:rsidP="0072771B">
      <w:pPr>
        <w:jc w:val="center"/>
        <w:rPr>
          <w:rFonts w:ascii="Times New Roman" w:hAnsi="Times New Roman" w:cs="Times New Roman"/>
          <w:sz w:val="40"/>
          <w:szCs w:val="40"/>
        </w:rPr>
      </w:pPr>
      <w:r>
        <w:rPr>
          <w:rFonts w:ascii="Times New Roman" w:hAnsi="Times New Roman" w:cs="Times New Roman"/>
          <w:noProof/>
          <w:sz w:val="40"/>
          <w:szCs w:val="40"/>
        </w:rPr>
        <w:drawing>
          <wp:inline distT="0" distB="0" distL="0" distR="0">
            <wp:extent cx="6183072" cy="200025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ferenceHeaderforSubmissions.PNG"/>
                    <pic:cNvPicPr/>
                  </pic:nvPicPr>
                  <pic:blipFill>
                    <a:blip r:embed="rId5">
                      <a:extLst>
                        <a:ext uri="{28A0092B-C50C-407E-A947-70E740481C1C}">
                          <a14:useLocalDpi xmlns:a14="http://schemas.microsoft.com/office/drawing/2010/main" val="0"/>
                        </a:ext>
                      </a:extLst>
                    </a:blip>
                    <a:stretch>
                      <a:fillRect/>
                    </a:stretch>
                  </pic:blipFill>
                  <pic:spPr>
                    <a:xfrm>
                      <a:off x="0" y="0"/>
                      <a:ext cx="6218547" cy="2011726"/>
                    </a:xfrm>
                    <a:prstGeom prst="rect">
                      <a:avLst/>
                    </a:prstGeom>
                  </pic:spPr>
                </pic:pic>
              </a:graphicData>
            </a:graphic>
          </wp:inline>
        </w:drawing>
      </w:r>
    </w:p>
    <w:p w:rsidR="009E0F75" w:rsidRDefault="009E0F75" w:rsidP="00AA0C20">
      <w:pPr>
        <w:rPr>
          <w:rFonts w:ascii="Garamond" w:hAnsi="Garamond" w:cs="Times New Roman"/>
          <w:b/>
          <w:sz w:val="40"/>
          <w:szCs w:val="40"/>
        </w:rPr>
      </w:pPr>
    </w:p>
    <w:p w:rsidR="0072771B" w:rsidRPr="009E0F75" w:rsidRDefault="0072771B" w:rsidP="0072771B">
      <w:pPr>
        <w:jc w:val="center"/>
        <w:rPr>
          <w:rFonts w:ascii="Garamond" w:hAnsi="Garamond" w:cs="Times New Roman"/>
          <w:b/>
          <w:sz w:val="40"/>
          <w:szCs w:val="40"/>
        </w:rPr>
      </w:pPr>
      <w:r w:rsidRPr="009E0F75">
        <w:rPr>
          <w:rFonts w:ascii="Garamond" w:hAnsi="Garamond" w:cs="Times New Roman"/>
          <w:b/>
          <w:sz w:val="40"/>
          <w:szCs w:val="40"/>
        </w:rPr>
        <w:t>Call for Submissions—Academic and Creative Work</w:t>
      </w:r>
    </w:p>
    <w:p w:rsidR="0072771B" w:rsidRPr="009E0F75" w:rsidRDefault="009E0F75" w:rsidP="0072771B">
      <w:pPr>
        <w:jc w:val="center"/>
        <w:rPr>
          <w:rFonts w:ascii="Garamond" w:hAnsi="Garamond" w:cs="Times New Roman"/>
          <w:b/>
          <w:sz w:val="28"/>
          <w:szCs w:val="28"/>
        </w:rPr>
      </w:pPr>
      <w:r>
        <w:rPr>
          <w:rFonts w:ascii="Garamond" w:hAnsi="Garamond" w:cs="Times New Roman"/>
          <w:b/>
          <w:sz w:val="28"/>
          <w:szCs w:val="28"/>
        </w:rPr>
        <w:t>11</w:t>
      </w:r>
      <w:r w:rsidR="0072771B" w:rsidRPr="009E0F75">
        <w:rPr>
          <w:rFonts w:ascii="Garamond" w:hAnsi="Garamond" w:cs="Times New Roman"/>
          <w:b/>
          <w:sz w:val="28"/>
          <w:szCs w:val="28"/>
          <w:vertAlign w:val="superscript"/>
        </w:rPr>
        <w:t>th</w:t>
      </w:r>
      <w:r w:rsidR="0072771B" w:rsidRPr="009E0F75">
        <w:rPr>
          <w:rFonts w:ascii="Garamond" w:hAnsi="Garamond" w:cs="Times New Roman"/>
          <w:b/>
          <w:sz w:val="28"/>
          <w:szCs w:val="28"/>
        </w:rPr>
        <w:t xml:space="preserve"> Annual Spring English Conference</w:t>
      </w:r>
    </w:p>
    <w:p w:rsidR="0072771B" w:rsidRPr="009E0F75" w:rsidRDefault="0072771B" w:rsidP="0072771B">
      <w:pPr>
        <w:jc w:val="center"/>
        <w:rPr>
          <w:rFonts w:ascii="Garamond" w:hAnsi="Garamond" w:cs="Times New Roman"/>
          <w:b/>
          <w:sz w:val="28"/>
          <w:szCs w:val="28"/>
        </w:rPr>
      </w:pPr>
      <w:r w:rsidRPr="009E0F75">
        <w:rPr>
          <w:rFonts w:ascii="Garamond" w:hAnsi="Garamond" w:cs="Times New Roman"/>
          <w:b/>
          <w:sz w:val="28"/>
          <w:szCs w:val="28"/>
        </w:rPr>
        <w:t>Hosted by Students of the Department of English</w:t>
      </w:r>
    </w:p>
    <w:p w:rsidR="0072771B" w:rsidRPr="009E0F75" w:rsidRDefault="0072771B" w:rsidP="0072771B">
      <w:pPr>
        <w:jc w:val="center"/>
        <w:rPr>
          <w:rFonts w:ascii="Garamond" w:hAnsi="Garamond" w:cs="Times New Roman"/>
          <w:b/>
          <w:sz w:val="28"/>
          <w:szCs w:val="28"/>
        </w:rPr>
      </w:pPr>
      <w:r w:rsidRPr="009E0F75">
        <w:rPr>
          <w:rFonts w:ascii="Garamond" w:hAnsi="Garamond" w:cs="Times New Roman"/>
          <w:b/>
          <w:sz w:val="28"/>
          <w:szCs w:val="28"/>
        </w:rPr>
        <w:t xml:space="preserve">Organizers: </w:t>
      </w:r>
      <w:r w:rsidR="009E0F75">
        <w:rPr>
          <w:rFonts w:ascii="Garamond" w:hAnsi="Garamond" w:cs="Times New Roman"/>
          <w:b/>
          <w:sz w:val="28"/>
          <w:szCs w:val="28"/>
        </w:rPr>
        <w:t xml:space="preserve">Chris Watkins </w:t>
      </w:r>
      <w:r w:rsidRPr="009E0F75">
        <w:rPr>
          <w:rFonts w:ascii="Garamond" w:hAnsi="Garamond" w:cs="Times New Roman"/>
          <w:b/>
          <w:sz w:val="28"/>
          <w:szCs w:val="28"/>
        </w:rPr>
        <w:t xml:space="preserve">(MAWP) and </w:t>
      </w:r>
      <w:r w:rsidR="009E0F75">
        <w:rPr>
          <w:rFonts w:ascii="Garamond" w:hAnsi="Garamond" w:cs="Times New Roman"/>
          <w:b/>
          <w:sz w:val="28"/>
          <w:szCs w:val="28"/>
        </w:rPr>
        <w:t>Caitlin Stout</w:t>
      </w:r>
      <w:r w:rsidRPr="009E0F75">
        <w:rPr>
          <w:rFonts w:ascii="Garamond" w:hAnsi="Garamond" w:cs="Times New Roman"/>
          <w:b/>
          <w:sz w:val="28"/>
          <w:szCs w:val="28"/>
        </w:rPr>
        <w:t xml:space="preserve"> (MA</w:t>
      </w:r>
      <w:r w:rsidR="009E0F75">
        <w:rPr>
          <w:rFonts w:ascii="Garamond" w:hAnsi="Garamond" w:cs="Times New Roman"/>
          <w:b/>
          <w:sz w:val="28"/>
          <w:szCs w:val="28"/>
        </w:rPr>
        <w:t>WP</w:t>
      </w:r>
      <w:r w:rsidRPr="009E0F75">
        <w:rPr>
          <w:rFonts w:ascii="Garamond" w:hAnsi="Garamond" w:cs="Times New Roman"/>
          <w:b/>
          <w:sz w:val="28"/>
          <w:szCs w:val="28"/>
        </w:rPr>
        <w:t>)</w:t>
      </w:r>
    </w:p>
    <w:p w:rsidR="0072771B" w:rsidRDefault="0072771B" w:rsidP="0072771B">
      <w:pPr>
        <w:jc w:val="center"/>
        <w:rPr>
          <w:rFonts w:ascii="Garamond" w:hAnsi="Garamond" w:cs="Times New Roman"/>
          <w:b/>
          <w:sz w:val="28"/>
          <w:szCs w:val="28"/>
        </w:rPr>
      </w:pPr>
      <w:r w:rsidRPr="009E0F75">
        <w:rPr>
          <w:rFonts w:ascii="Garamond" w:hAnsi="Garamond" w:cs="Times New Roman"/>
          <w:b/>
          <w:sz w:val="28"/>
          <w:szCs w:val="28"/>
        </w:rPr>
        <w:t xml:space="preserve">Friday, </w:t>
      </w:r>
      <w:r w:rsidR="009E0F75">
        <w:rPr>
          <w:rFonts w:ascii="Garamond" w:hAnsi="Garamond" w:cs="Times New Roman"/>
          <w:b/>
          <w:sz w:val="28"/>
          <w:szCs w:val="28"/>
        </w:rPr>
        <w:t>May</w:t>
      </w:r>
      <w:r w:rsidRPr="009E0F75">
        <w:rPr>
          <w:rFonts w:ascii="Garamond" w:hAnsi="Garamond" w:cs="Times New Roman"/>
          <w:b/>
          <w:sz w:val="28"/>
          <w:szCs w:val="28"/>
        </w:rPr>
        <w:t xml:space="preserve"> </w:t>
      </w:r>
      <w:r w:rsidR="009E0F75">
        <w:rPr>
          <w:rFonts w:ascii="Garamond" w:hAnsi="Garamond" w:cs="Times New Roman"/>
          <w:b/>
          <w:sz w:val="28"/>
          <w:szCs w:val="28"/>
        </w:rPr>
        <w:t>1</w:t>
      </w:r>
      <w:r w:rsidRPr="009E0F75">
        <w:rPr>
          <w:rFonts w:ascii="Garamond" w:hAnsi="Garamond" w:cs="Times New Roman"/>
          <w:b/>
          <w:sz w:val="28"/>
          <w:szCs w:val="28"/>
        </w:rPr>
        <w:t>, 20</w:t>
      </w:r>
      <w:r w:rsidR="009E0F75">
        <w:rPr>
          <w:rFonts w:ascii="Garamond" w:hAnsi="Garamond" w:cs="Times New Roman"/>
          <w:b/>
          <w:sz w:val="28"/>
          <w:szCs w:val="28"/>
        </w:rPr>
        <w:t>20</w:t>
      </w:r>
      <w:r w:rsidRPr="009E0F75">
        <w:rPr>
          <w:rFonts w:ascii="Garamond" w:hAnsi="Garamond" w:cs="Times New Roman"/>
          <w:b/>
          <w:sz w:val="28"/>
          <w:szCs w:val="28"/>
        </w:rPr>
        <w:t xml:space="preserve"> Arts &amp; Letters Hall 2315 N. Kenmore Ave</w:t>
      </w:r>
    </w:p>
    <w:p w:rsidR="00AA0C20" w:rsidRPr="009E0F75" w:rsidRDefault="00AA0C20" w:rsidP="0072771B">
      <w:pPr>
        <w:jc w:val="center"/>
        <w:rPr>
          <w:rFonts w:ascii="Garamond" w:hAnsi="Garamond" w:cs="Times New Roman"/>
          <w:b/>
          <w:sz w:val="28"/>
          <w:szCs w:val="28"/>
        </w:rPr>
      </w:pPr>
    </w:p>
    <w:p w:rsidR="0072771B" w:rsidRPr="009E0F75" w:rsidRDefault="0072771B">
      <w:pPr>
        <w:rPr>
          <w:rFonts w:ascii="Garamond" w:hAnsi="Garamond" w:cs="Times New Roman"/>
          <w:sz w:val="24"/>
          <w:szCs w:val="24"/>
        </w:rPr>
      </w:pPr>
      <w:r w:rsidRPr="009E0F75">
        <w:rPr>
          <w:rFonts w:ascii="Garamond" w:hAnsi="Garamond" w:cs="Times New Roman"/>
          <w:sz w:val="24"/>
          <w:szCs w:val="24"/>
        </w:rPr>
        <w:t xml:space="preserve">The </w:t>
      </w:r>
      <w:r w:rsidR="001D7B32" w:rsidRPr="009E0F75">
        <w:rPr>
          <w:rFonts w:ascii="Garamond" w:hAnsi="Garamond" w:cs="Times New Roman"/>
          <w:sz w:val="24"/>
          <w:szCs w:val="24"/>
        </w:rPr>
        <w:t xml:space="preserve">DePaul </w:t>
      </w:r>
      <w:r w:rsidRPr="009E0F75">
        <w:rPr>
          <w:rFonts w:ascii="Garamond" w:hAnsi="Garamond" w:cs="Times New Roman"/>
          <w:sz w:val="24"/>
          <w:szCs w:val="24"/>
        </w:rPr>
        <w:t xml:space="preserve">English Department invites you to participate in our </w:t>
      </w:r>
      <w:r w:rsidR="00AA0C20">
        <w:rPr>
          <w:rFonts w:ascii="Garamond" w:hAnsi="Garamond" w:cs="Times New Roman"/>
          <w:sz w:val="24"/>
          <w:szCs w:val="24"/>
        </w:rPr>
        <w:t>eleven</w:t>
      </w:r>
      <w:r w:rsidR="001D7B32" w:rsidRPr="009E0F75">
        <w:rPr>
          <w:rFonts w:ascii="Garamond" w:hAnsi="Garamond" w:cs="Times New Roman"/>
          <w:sz w:val="24"/>
          <w:szCs w:val="24"/>
        </w:rPr>
        <w:t>th</w:t>
      </w:r>
      <w:r w:rsidRPr="009E0F75">
        <w:rPr>
          <w:rFonts w:ascii="Garamond" w:hAnsi="Garamond" w:cs="Times New Roman"/>
          <w:sz w:val="24"/>
          <w:szCs w:val="24"/>
        </w:rPr>
        <w:t xml:space="preserve"> annual student-run conference. The Spring English Conference will be held on Friday, </w:t>
      </w:r>
      <w:r w:rsidR="009E0F75">
        <w:rPr>
          <w:rFonts w:ascii="Garamond" w:hAnsi="Garamond" w:cs="Times New Roman"/>
          <w:sz w:val="24"/>
          <w:szCs w:val="24"/>
        </w:rPr>
        <w:t>May 1</w:t>
      </w:r>
      <w:r w:rsidRPr="009E0F75">
        <w:rPr>
          <w:rFonts w:ascii="Garamond" w:hAnsi="Garamond" w:cs="Times New Roman"/>
          <w:sz w:val="24"/>
          <w:szCs w:val="24"/>
        </w:rPr>
        <w:t>, 20</w:t>
      </w:r>
      <w:r w:rsidR="009E0F75">
        <w:rPr>
          <w:rFonts w:ascii="Garamond" w:hAnsi="Garamond" w:cs="Times New Roman"/>
          <w:sz w:val="24"/>
          <w:szCs w:val="24"/>
        </w:rPr>
        <w:t>20</w:t>
      </w:r>
      <w:r w:rsidRPr="009E0F75">
        <w:rPr>
          <w:rFonts w:ascii="Garamond" w:hAnsi="Garamond" w:cs="Times New Roman"/>
          <w:sz w:val="24"/>
          <w:szCs w:val="24"/>
        </w:rPr>
        <w:t xml:space="preserve">, in Arts &amp; Letters Hall. The Spring English Conference is an annual daylong event in which DePaul English undergraduate and graduate </w:t>
      </w:r>
      <w:proofErr w:type="gramStart"/>
      <w:r w:rsidRPr="009E0F75">
        <w:rPr>
          <w:rFonts w:ascii="Garamond" w:hAnsi="Garamond" w:cs="Times New Roman"/>
          <w:sz w:val="24"/>
          <w:szCs w:val="24"/>
        </w:rPr>
        <w:t>students</w:t>
      </w:r>
      <w:proofErr w:type="gramEnd"/>
      <w:r w:rsidRPr="009E0F75">
        <w:rPr>
          <w:rFonts w:ascii="Garamond" w:hAnsi="Garamond" w:cs="Times New Roman"/>
          <w:sz w:val="24"/>
          <w:szCs w:val="24"/>
        </w:rPr>
        <w:t xml:space="preserve"> present academic and creative work. The presentations may be in (but are not limited to) the following areas:</w:t>
      </w:r>
    </w:p>
    <w:p w:rsidR="0072771B" w:rsidRPr="009E0F75" w:rsidRDefault="0072771B" w:rsidP="0072771B">
      <w:pPr>
        <w:pStyle w:val="Default"/>
        <w:rPr>
          <w:rFonts w:ascii="Garamond" w:hAnsi="Garamond" w:cs="Times New Roman"/>
        </w:rPr>
      </w:pPr>
    </w:p>
    <w:p w:rsidR="0072771B" w:rsidRPr="009E0F75" w:rsidRDefault="0072771B" w:rsidP="0072771B">
      <w:pPr>
        <w:pStyle w:val="Default"/>
        <w:rPr>
          <w:rFonts w:ascii="Garamond" w:hAnsi="Garamond" w:cs="Times New Roman"/>
        </w:rPr>
      </w:pPr>
      <w:r w:rsidRPr="009E0F75">
        <w:rPr>
          <w:rFonts w:ascii="Garamond" w:hAnsi="Garamond" w:cs="Times New Roman"/>
        </w:rPr>
        <w:t xml:space="preserve"> </w:t>
      </w:r>
      <w:r w:rsidRPr="009E0F75">
        <w:rPr>
          <w:rFonts w:ascii="Garamond" w:hAnsi="Garamond" w:cs="Times New Roman"/>
          <w:i/>
          <w:iCs/>
        </w:rPr>
        <w:t xml:space="preserve">Fiction </w:t>
      </w:r>
    </w:p>
    <w:p w:rsidR="0072771B" w:rsidRPr="009E0F75" w:rsidRDefault="0072771B" w:rsidP="0072771B">
      <w:pPr>
        <w:pStyle w:val="Default"/>
        <w:rPr>
          <w:rFonts w:ascii="Garamond" w:hAnsi="Garamond" w:cs="Times New Roman"/>
        </w:rPr>
      </w:pPr>
      <w:r w:rsidRPr="009E0F75">
        <w:rPr>
          <w:rFonts w:ascii="Garamond" w:hAnsi="Garamond" w:cs="Times New Roman"/>
          <w:i/>
          <w:iCs/>
        </w:rPr>
        <w:t xml:space="preserve">Creative Nonfiction </w:t>
      </w:r>
    </w:p>
    <w:p w:rsidR="0072771B" w:rsidRPr="009E0F75" w:rsidRDefault="0072771B" w:rsidP="0072771B">
      <w:pPr>
        <w:pStyle w:val="Default"/>
        <w:rPr>
          <w:rFonts w:ascii="Garamond" w:hAnsi="Garamond" w:cs="Times New Roman"/>
        </w:rPr>
      </w:pPr>
      <w:r w:rsidRPr="009E0F75">
        <w:rPr>
          <w:rFonts w:ascii="Garamond" w:hAnsi="Garamond" w:cs="Times New Roman"/>
          <w:i/>
          <w:iCs/>
        </w:rPr>
        <w:t xml:space="preserve">Poetry </w:t>
      </w:r>
    </w:p>
    <w:p w:rsidR="0072771B" w:rsidRPr="009E0F75" w:rsidRDefault="0072771B" w:rsidP="0072771B">
      <w:pPr>
        <w:pStyle w:val="Default"/>
        <w:rPr>
          <w:rFonts w:ascii="Garamond" w:hAnsi="Garamond" w:cs="Times New Roman"/>
        </w:rPr>
      </w:pPr>
      <w:r w:rsidRPr="009E0F75">
        <w:rPr>
          <w:rFonts w:ascii="Garamond" w:hAnsi="Garamond" w:cs="Times New Roman"/>
          <w:i/>
          <w:iCs/>
        </w:rPr>
        <w:t xml:space="preserve">Literary Analysis </w:t>
      </w:r>
    </w:p>
    <w:p w:rsidR="0072771B" w:rsidRPr="009E0F75" w:rsidRDefault="0072771B" w:rsidP="0072771B">
      <w:pPr>
        <w:pStyle w:val="Default"/>
        <w:rPr>
          <w:rFonts w:ascii="Garamond" w:hAnsi="Garamond" w:cs="Times New Roman"/>
        </w:rPr>
      </w:pPr>
      <w:r w:rsidRPr="009E0F75">
        <w:rPr>
          <w:rFonts w:ascii="Garamond" w:hAnsi="Garamond" w:cs="Times New Roman"/>
          <w:i/>
          <w:iCs/>
        </w:rPr>
        <w:t xml:space="preserve">Pedagogical and Literary Theory </w:t>
      </w:r>
    </w:p>
    <w:p w:rsidR="0072771B" w:rsidRDefault="0072771B" w:rsidP="0072771B">
      <w:pPr>
        <w:rPr>
          <w:rFonts w:ascii="Garamond" w:hAnsi="Garamond" w:cs="Times New Roman"/>
          <w:i/>
          <w:iCs/>
          <w:sz w:val="24"/>
          <w:szCs w:val="24"/>
        </w:rPr>
      </w:pPr>
      <w:r w:rsidRPr="009E0F75">
        <w:rPr>
          <w:rFonts w:ascii="Garamond" w:hAnsi="Garamond" w:cs="Times New Roman"/>
          <w:i/>
          <w:iCs/>
          <w:sz w:val="24"/>
          <w:szCs w:val="24"/>
        </w:rPr>
        <w:t>Publishing, Professional, and Teaching Practices</w:t>
      </w:r>
    </w:p>
    <w:p w:rsidR="00AA0C20" w:rsidRPr="00AA0C20" w:rsidRDefault="00AA0C20" w:rsidP="0072771B">
      <w:pPr>
        <w:rPr>
          <w:rFonts w:ascii="Garamond" w:hAnsi="Garamond" w:cs="Times New Roman"/>
          <w:i/>
          <w:iCs/>
          <w:sz w:val="24"/>
          <w:szCs w:val="24"/>
        </w:rPr>
      </w:pPr>
    </w:p>
    <w:p w:rsidR="0072771B" w:rsidRPr="009E0F75" w:rsidRDefault="0004501B" w:rsidP="0072771B">
      <w:pPr>
        <w:rPr>
          <w:rFonts w:ascii="Garamond" w:hAnsi="Garamond" w:cs="Times New Roman"/>
          <w:sz w:val="24"/>
          <w:szCs w:val="24"/>
        </w:rPr>
      </w:pPr>
      <w:r w:rsidRPr="009E0F75">
        <w:rPr>
          <w:rFonts w:ascii="Garamond" w:hAnsi="Garamond" w:cs="Times New Roman"/>
          <w:sz w:val="24"/>
          <w:szCs w:val="24"/>
        </w:rPr>
        <w:t>Th</w:t>
      </w:r>
      <w:r w:rsidR="0072771B" w:rsidRPr="009E0F75">
        <w:rPr>
          <w:rFonts w:ascii="Garamond" w:hAnsi="Garamond" w:cs="Times New Roman"/>
          <w:sz w:val="24"/>
          <w:szCs w:val="24"/>
        </w:rPr>
        <w:t>is</w:t>
      </w:r>
      <w:r w:rsidRPr="009E0F75">
        <w:rPr>
          <w:rFonts w:ascii="Garamond" w:hAnsi="Garamond" w:cs="Times New Roman"/>
          <w:sz w:val="24"/>
          <w:szCs w:val="24"/>
        </w:rPr>
        <w:t xml:space="preserve"> is</w:t>
      </w:r>
      <w:r w:rsidR="0072771B" w:rsidRPr="009E0F75">
        <w:rPr>
          <w:rFonts w:ascii="Garamond" w:hAnsi="Garamond" w:cs="Times New Roman"/>
          <w:sz w:val="24"/>
          <w:szCs w:val="24"/>
        </w:rPr>
        <w:t xml:space="preserve"> an excellent opportunity for students to showcase their work in front of a positive, supportive community of DePaul faculty and peers. If you have never publicly read your work before, consider this student-run conference. We look forwar</w:t>
      </w:r>
      <w:r w:rsidRPr="009E0F75">
        <w:rPr>
          <w:rFonts w:ascii="Garamond" w:hAnsi="Garamond" w:cs="Times New Roman"/>
          <w:sz w:val="24"/>
          <w:szCs w:val="24"/>
        </w:rPr>
        <w:t>d to making it a rewarding experience</w:t>
      </w:r>
      <w:r w:rsidR="0072771B" w:rsidRPr="009E0F75">
        <w:rPr>
          <w:rFonts w:ascii="Garamond" w:hAnsi="Garamond" w:cs="Times New Roman"/>
          <w:sz w:val="24"/>
          <w:szCs w:val="24"/>
        </w:rPr>
        <w:t xml:space="preserve"> f</w:t>
      </w:r>
      <w:r w:rsidR="00BA1D5B" w:rsidRPr="009E0F75">
        <w:rPr>
          <w:rFonts w:ascii="Garamond" w:hAnsi="Garamond" w:cs="Times New Roman"/>
          <w:sz w:val="24"/>
          <w:szCs w:val="24"/>
        </w:rPr>
        <w:t xml:space="preserve">or </w:t>
      </w:r>
      <w:r w:rsidR="0072771B" w:rsidRPr="009E0F75">
        <w:rPr>
          <w:rFonts w:ascii="Garamond" w:hAnsi="Garamond" w:cs="Times New Roman"/>
          <w:sz w:val="24"/>
          <w:szCs w:val="24"/>
        </w:rPr>
        <w:t>everyone involved!</w:t>
      </w:r>
    </w:p>
    <w:p w:rsidR="009E0F75" w:rsidRDefault="009E0F75">
      <w:pPr>
        <w:rPr>
          <w:rFonts w:ascii="Garamond" w:hAnsi="Garamond" w:cs="Times New Roman"/>
          <w:color w:val="000000"/>
          <w:sz w:val="24"/>
          <w:szCs w:val="24"/>
        </w:rPr>
      </w:pPr>
      <w:r>
        <w:rPr>
          <w:rFonts w:ascii="Garamond" w:hAnsi="Garamond" w:cs="Times New Roman"/>
        </w:rPr>
        <w:br w:type="page"/>
      </w:r>
    </w:p>
    <w:p w:rsidR="0072771B" w:rsidRPr="009E0F75" w:rsidRDefault="0072771B" w:rsidP="0072771B">
      <w:pPr>
        <w:pStyle w:val="Default"/>
        <w:rPr>
          <w:rFonts w:ascii="Garamond" w:hAnsi="Garamond" w:cs="Times New Roman"/>
        </w:rPr>
      </w:pPr>
      <w:r w:rsidRPr="009E0F75">
        <w:rPr>
          <w:rFonts w:ascii="Garamond" w:hAnsi="Garamond" w:cs="Times New Roman"/>
        </w:rPr>
        <w:lastRenderedPageBreak/>
        <w:t>Guidelines</w:t>
      </w:r>
    </w:p>
    <w:p w:rsidR="0072771B" w:rsidRPr="009E0F75" w:rsidRDefault="0072771B" w:rsidP="0072771B">
      <w:pPr>
        <w:pStyle w:val="Default"/>
        <w:rPr>
          <w:rFonts w:ascii="Garamond" w:hAnsi="Garamond" w:cs="Times New Roman"/>
        </w:rPr>
      </w:pPr>
      <w:r w:rsidRPr="009E0F75">
        <w:rPr>
          <w:rFonts w:ascii="Garamond" w:hAnsi="Garamond" w:cs="Times New Roman"/>
        </w:rPr>
        <w:t xml:space="preserve"> </w:t>
      </w:r>
    </w:p>
    <w:p w:rsidR="0072771B" w:rsidRPr="009E0F75" w:rsidRDefault="0072771B" w:rsidP="0072771B">
      <w:pPr>
        <w:pStyle w:val="Default"/>
        <w:rPr>
          <w:rFonts w:ascii="Garamond" w:hAnsi="Garamond" w:cs="Times New Roman"/>
        </w:rPr>
      </w:pPr>
      <w:r w:rsidRPr="009E0F75">
        <w:rPr>
          <w:rFonts w:ascii="Garamond" w:hAnsi="Garamond" w:cs="Times New Roman"/>
          <w:color w:val="212121"/>
        </w:rPr>
        <w:t xml:space="preserve">1. </w:t>
      </w:r>
      <w:r w:rsidRPr="009E0F75">
        <w:rPr>
          <w:rFonts w:ascii="Garamond" w:hAnsi="Garamond" w:cs="Times New Roman"/>
        </w:rPr>
        <w:t xml:space="preserve">Submit complete papers OR creative projects (poetry collections, short fiction, novel excerpts, etc.). 300- to 500-word abstracts OR partial projects will also be considered, but are not preferred. Students may submit up to two works total: ONE creative piece and ONE work of literary study. </w:t>
      </w:r>
    </w:p>
    <w:p w:rsidR="0072771B" w:rsidRPr="009E0F75" w:rsidRDefault="0072771B" w:rsidP="0072771B">
      <w:pPr>
        <w:pStyle w:val="Default"/>
        <w:rPr>
          <w:rFonts w:ascii="Garamond" w:hAnsi="Garamond" w:cs="Times New Roman"/>
          <w:color w:val="auto"/>
        </w:rPr>
      </w:pPr>
    </w:p>
    <w:p w:rsidR="0072771B" w:rsidRPr="009E0F75" w:rsidRDefault="0072771B" w:rsidP="0072771B">
      <w:pPr>
        <w:pStyle w:val="Default"/>
        <w:rPr>
          <w:rFonts w:ascii="Garamond" w:hAnsi="Garamond" w:cs="Times New Roman"/>
        </w:rPr>
      </w:pPr>
      <w:r w:rsidRPr="009E0F75">
        <w:rPr>
          <w:rFonts w:ascii="Garamond" w:hAnsi="Garamond" w:cs="Times New Roman"/>
          <w:color w:val="212121"/>
        </w:rPr>
        <w:t xml:space="preserve">2. </w:t>
      </w:r>
      <w:r w:rsidRPr="009E0F75">
        <w:rPr>
          <w:rFonts w:ascii="Garamond" w:hAnsi="Garamond" w:cs="Times New Roman"/>
        </w:rPr>
        <w:t xml:space="preserve">All submitted work, both creative and academic, should be 15–20 minutes when read aloud (approximately eight to ten double-spaced pages). </w:t>
      </w:r>
    </w:p>
    <w:p w:rsidR="0072771B" w:rsidRPr="009E0F75" w:rsidRDefault="0072771B" w:rsidP="0072771B">
      <w:pPr>
        <w:pStyle w:val="Default"/>
        <w:rPr>
          <w:rFonts w:ascii="Garamond" w:hAnsi="Garamond" w:cs="Times New Roman"/>
        </w:rPr>
      </w:pPr>
    </w:p>
    <w:p w:rsidR="0072771B" w:rsidRPr="009E0F75" w:rsidRDefault="0072771B" w:rsidP="0072771B">
      <w:pPr>
        <w:pStyle w:val="Default"/>
        <w:rPr>
          <w:rFonts w:ascii="Garamond" w:hAnsi="Garamond" w:cs="Times New Roman"/>
        </w:rPr>
      </w:pPr>
      <w:r w:rsidRPr="009E0F75">
        <w:rPr>
          <w:rFonts w:ascii="Garamond" w:hAnsi="Garamond" w:cs="Times New Roman"/>
          <w:color w:val="212121"/>
        </w:rPr>
        <w:t xml:space="preserve">3. </w:t>
      </w:r>
      <w:r w:rsidRPr="009E0F75">
        <w:rPr>
          <w:rFonts w:ascii="Garamond" w:hAnsi="Garamond" w:cs="Times New Roman"/>
        </w:rPr>
        <w:t xml:space="preserve">Please attach submissions as separate Word or .pdf files within the same email and send to </w:t>
      </w:r>
      <w:r w:rsidRPr="00BE5D29">
        <w:rPr>
          <w:rFonts w:ascii="Garamond" w:hAnsi="Garamond" w:cs="Times New Roman"/>
          <w:b/>
          <w:color w:val="FFC000"/>
        </w:rPr>
        <w:t>englishconference.dpu@gmail.com</w:t>
      </w:r>
      <w:r w:rsidRPr="00BE5D29">
        <w:rPr>
          <w:rFonts w:ascii="Garamond" w:hAnsi="Garamond" w:cs="Times New Roman"/>
          <w:color w:val="FFC000"/>
        </w:rPr>
        <w:t xml:space="preserve"> </w:t>
      </w:r>
      <w:r w:rsidRPr="009E0F75">
        <w:rPr>
          <w:rFonts w:ascii="Garamond" w:hAnsi="Garamond" w:cs="Times New Roman"/>
        </w:rPr>
        <w:t xml:space="preserve">with the subject heading “Spring English Conference Submission.” </w:t>
      </w:r>
    </w:p>
    <w:p w:rsidR="0072771B" w:rsidRPr="009E0F75" w:rsidRDefault="0072771B" w:rsidP="0072771B">
      <w:pPr>
        <w:pStyle w:val="Default"/>
        <w:rPr>
          <w:rFonts w:ascii="Garamond" w:hAnsi="Garamond" w:cs="Times New Roman"/>
        </w:rPr>
      </w:pPr>
    </w:p>
    <w:p w:rsidR="0072771B" w:rsidRPr="009E0F75" w:rsidRDefault="0072771B" w:rsidP="0072771B">
      <w:pPr>
        <w:pStyle w:val="Default"/>
        <w:rPr>
          <w:rFonts w:ascii="Garamond" w:hAnsi="Garamond" w:cs="Times New Roman"/>
        </w:rPr>
      </w:pPr>
      <w:r w:rsidRPr="009E0F75">
        <w:rPr>
          <w:rFonts w:ascii="Garamond" w:hAnsi="Garamond" w:cs="Times New Roman"/>
          <w:color w:val="212121"/>
        </w:rPr>
        <w:t xml:space="preserve">4. </w:t>
      </w:r>
      <w:r w:rsidRPr="009E0F75">
        <w:rPr>
          <w:rFonts w:ascii="Garamond" w:hAnsi="Garamond" w:cs="Times New Roman"/>
        </w:rPr>
        <w:t xml:space="preserve">Do NOT put your name or any identifying information anywhere on the submission(s). Instead, enclose a cover sheet with your submissions. The cover sheet should include the following information: </w:t>
      </w:r>
    </w:p>
    <w:p w:rsidR="0072771B" w:rsidRPr="009E0F75" w:rsidRDefault="0072771B" w:rsidP="0072771B">
      <w:pPr>
        <w:pStyle w:val="Default"/>
        <w:rPr>
          <w:rFonts w:ascii="Garamond" w:hAnsi="Garamond" w:cs="Times New Roman"/>
          <w:b/>
        </w:rPr>
      </w:pPr>
      <w:r w:rsidRPr="009E0F75">
        <w:rPr>
          <w:rFonts w:ascii="Garamond" w:hAnsi="Garamond" w:cs="Times New Roman"/>
          <w:b/>
        </w:rPr>
        <w:t xml:space="preserve">Name: </w:t>
      </w:r>
    </w:p>
    <w:p w:rsidR="00BA1D5B" w:rsidRPr="009E0F75" w:rsidRDefault="0072771B" w:rsidP="0072771B">
      <w:pPr>
        <w:pStyle w:val="Default"/>
        <w:rPr>
          <w:rFonts w:ascii="Garamond" w:hAnsi="Garamond" w:cs="Times New Roman"/>
          <w:b/>
        </w:rPr>
      </w:pPr>
      <w:r w:rsidRPr="009E0F75">
        <w:rPr>
          <w:rFonts w:ascii="Garamond" w:hAnsi="Garamond" w:cs="Times New Roman"/>
          <w:b/>
        </w:rPr>
        <w:t xml:space="preserve">Title: </w:t>
      </w:r>
    </w:p>
    <w:p w:rsidR="0072771B" w:rsidRPr="009E0F75" w:rsidRDefault="0072771B" w:rsidP="0072771B">
      <w:pPr>
        <w:pStyle w:val="Default"/>
        <w:rPr>
          <w:rFonts w:ascii="Garamond" w:hAnsi="Garamond" w:cs="Times New Roman"/>
          <w:b/>
        </w:rPr>
      </w:pPr>
      <w:r w:rsidRPr="009E0F75">
        <w:rPr>
          <w:rFonts w:ascii="Garamond" w:hAnsi="Garamond" w:cs="Times New Roman"/>
          <w:b/>
        </w:rPr>
        <w:t xml:space="preserve">Genre: </w:t>
      </w:r>
    </w:p>
    <w:p w:rsidR="0072771B" w:rsidRPr="009E0F75" w:rsidRDefault="0072771B" w:rsidP="0072771B">
      <w:pPr>
        <w:pStyle w:val="Default"/>
        <w:rPr>
          <w:rFonts w:ascii="Garamond" w:hAnsi="Garamond" w:cs="Times New Roman"/>
          <w:b/>
        </w:rPr>
      </w:pPr>
      <w:r w:rsidRPr="009E0F75">
        <w:rPr>
          <w:rFonts w:ascii="Garamond" w:hAnsi="Garamond" w:cs="Times New Roman"/>
          <w:b/>
        </w:rPr>
        <w:t xml:space="preserve">Academic program: </w:t>
      </w:r>
    </w:p>
    <w:p w:rsidR="0072771B" w:rsidRPr="009E0F75" w:rsidRDefault="0072771B" w:rsidP="0072771B">
      <w:pPr>
        <w:pStyle w:val="Default"/>
        <w:rPr>
          <w:rFonts w:ascii="Garamond" w:hAnsi="Garamond" w:cs="Times New Roman"/>
          <w:b/>
        </w:rPr>
      </w:pPr>
      <w:r w:rsidRPr="009E0F75">
        <w:rPr>
          <w:rFonts w:ascii="Garamond" w:hAnsi="Garamond" w:cs="Times New Roman"/>
          <w:b/>
        </w:rPr>
        <w:t xml:space="preserve">Phone Number: </w:t>
      </w:r>
    </w:p>
    <w:p w:rsidR="0072771B" w:rsidRPr="009E0F75" w:rsidRDefault="0072771B" w:rsidP="0072771B">
      <w:pPr>
        <w:pStyle w:val="Default"/>
        <w:rPr>
          <w:rFonts w:ascii="Garamond" w:hAnsi="Garamond" w:cs="Times New Roman"/>
          <w:b/>
        </w:rPr>
      </w:pPr>
      <w:r w:rsidRPr="009E0F75">
        <w:rPr>
          <w:rFonts w:ascii="Garamond" w:hAnsi="Garamond" w:cs="Times New Roman"/>
          <w:b/>
        </w:rPr>
        <w:t xml:space="preserve">Email: </w:t>
      </w:r>
    </w:p>
    <w:p w:rsidR="0072771B" w:rsidRPr="009E0F75" w:rsidRDefault="0072771B" w:rsidP="0072771B">
      <w:pPr>
        <w:pStyle w:val="Default"/>
        <w:rPr>
          <w:rFonts w:ascii="Garamond" w:hAnsi="Garamond" w:cs="Times New Roman"/>
        </w:rPr>
      </w:pPr>
    </w:p>
    <w:p w:rsidR="0072771B" w:rsidRPr="009E0F75" w:rsidRDefault="0072771B" w:rsidP="0072771B">
      <w:pPr>
        <w:pStyle w:val="Default"/>
        <w:rPr>
          <w:rFonts w:ascii="Garamond" w:hAnsi="Garamond" w:cs="Times New Roman"/>
        </w:rPr>
      </w:pPr>
      <w:r w:rsidRPr="009E0F75">
        <w:rPr>
          <w:rFonts w:ascii="Garamond" w:hAnsi="Garamond" w:cs="Times New Roman"/>
          <w:color w:val="212121"/>
        </w:rPr>
        <w:t xml:space="preserve">5. </w:t>
      </w:r>
      <w:r w:rsidRPr="009E0F75">
        <w:rPr>
          <w:rFonts w:ascii="Garamond" w:hAnsi="Garamond" w:cs="Times New Roman"/>
        </w:rPr>
        <w:t xml:space="preserve">If your submission is selected for the Spring English Conference, you must be available to present it between 10-5pm on Friday, </w:t>
      </w:r>
      <w:r w:rsidR="009E0F75">
        <w:rPr>
          <w:rFonts w:ascii="Garamond" w:hAnsi="Garamond" w:cs="Times New Roman"/>
        </w:rPr>
        <w:t>May 1</w:t>
      </w:r>
      <w:r w:rsidRPr="009E0F75">
        <w:rPr>
          <w:rFonts w:ascii="Garamond" w:hAnsi="Garamond" w:cs="Times New Roman"/>
        </w:rPr>
        <w:t>, 20</w:t>
      </w:r>
      <w:r w:rsidR="009E0F75">
        <w:rPr>
          <w:rFonts w:ascii="Garamond" w:hAnsi="Garamond" w:cs="Times New Roman"/>
        </w:rPr>
        <w:t>20</w:t>
      </w:r>
      <w:r w:rsidRPr="009E0F75">
        <w:rPr>
          <w:rFonts w:ascii="Garamond" w:hAnsi="Garamond" w:cs="Times New Roman"/>
        </w:rPr>
        <w:t xml:space="preserve"> at Arts &amp; Letters Hall, 2315 N. Kenmore Ave. </w:t>
      </w:r>
    </w:p>
    <w:p w:rsidR="0072771B" w:rsidRPr="009E0F75" w:rsidRDefault="0072771B" w:rsidP="0072771B">
      <w:pPr>
        <w:pStyle w:val="Default"/>
        <w:rPr>
          <w:rFonts w:ascii="Garamond" w:hAnsi="Garamond" w:cs="Times New Roman"/>
        </w:rPr>
      </w:pPr>
    </w:p>
    <w:p w:rsidR="0072771B" w:rsidRPr="009E0F75" w:rsidRDefault="0072771B" w:rsidP="0072771B">
      <w:pPr>
        <w:pStyle w:val="Default"/>
        <w:rPr>
          <w:rFonts w:ascii="Garamond" w:hAnsi="Garamond" w:cs="Times New Roman"/>
        </w:rPr>
      </w:pPr>
      <w:r w:rsidRPr="009E0F75">
        <w:rPr>
          <w:rFonts w:ascii="Garamond" w:hAnsi="Garamond" w:cs="Times New Roman"/>
        </w:rPr>
        <w:t xml:space="preserve">6. Notifications of acceptance will be sent by April </w:t>
      </w:r>
      <w:r w:rsidR="009E0F75">
        <w:rPr>
          <w:rFonts w:ascii="Garamond" w:hAnsi="Garamond" w:cs="Times New Roman"/>
        </w:rPr>
        <w:t>17</w:t>
      </w:r>
      <w:r w:rsidRPr="009E0F75">
        <w:rPr>
          <w:rFonts w:ascii="Garamond" w:hAnsi="Garamond" w:cs="Times New Roman"/>
        </w:rPr>
        <w:t>th, 20</w:t>
      </w:r>
      <w:r w:rsidR="009E0F75">
        <w:rPr>
          <w:rFonts w:ascii="Garamond" w:hAnsi="Garamond" w:cs="Times New Roman"/>
        </w:rPr>
        <w:t>20</w:t>
      </w:r>
      <w:r w:rsidRPr="009E0F75">
        <w:rPr>
          <w:rFonts w:ascii="Garamond" w:hAnsi="Garamond" w:cs="Times New Roman"/>
        </w:rPr>
        <w:t xml:space="preserve">. </w:t>
      </w:r>
    </w:p>
    <w:p w:rsidR="0072771B" w:rsidRPr="009E0F75" w:rsidRDefault="0072771B" w:rsidP="0072771B">
      <w:pPr>
        <w:pStyle w:val="Default"/>
        <w:rPr>
          <w:rFonts w:ascii="Garamond" w:hAnsi="Garamond" w:cs="Times New Roman"/>
        </w:rPr>
      </w:pPr>
    </w:p>
    <w:p w:rsidR="00B159B3" w:rsidRPr="009E0F75" w:rsidRDefault="0072771B" w:rsidP="0072771B">
      <w:pPr>
        <w:pStyle w:val="Default"/>
        <w:rPr>
          <w:rFonts w:ascii="Garamond" w:hAnsi="Garamond" w:cs="Times New Roman"/>
        </w:rPr>
      </w:pPr>
      <w:r w:rsidRPr="009E0F75">
        <w:rPr>
          <w:rFonts w:ascii="Garamond" w:hAnsi="Garamond" w:cs="Times New Roman"/>
        </w:rPr>
        <w:t xml:space="preserve">Works accepted for the conference will be grouped into panels according to genre and/or theme, and a 15-minute Q&amp;A session will conclude each panel. All works submitted must be original, and we encourage writers to submit recent work. In the spirit of academic fellowship, we encourage participants to stay for the duration of the conference and attend the mid-day keynote. </w:t>
      </w:r>
    </w:p>
    <w:p w:rsidR="00B159B3" w:rsidRPr="009E0F75" w:rsidRDefault="00B159B3" w:rsidP="0072771B">
      <w:pPr>
        <w:pStyle w:val="Default"/>
        <w:rPr>
          <w:rFonts w:ascii="Garamond" w:hAnsi="Garamond" w:cs="Times New Roman"/>
        </w:rPr>
      </w:pPr>
    </w:p>
    <w:p w:rsidR="0072771B" w:rsidRPr="009E0F75" w:rsidRDefault="0072771B" w:rsidP="0072771B">
      <w:pPr>
        <w:pStyle w:val="Default"/>
        <w:rPr>
          <w:rFonts w:ascii="Garamond" w:hAnsi="Garamond" w:cs="Times New Roman"/>
        </w:rPr>
      </w:pPr>
      <w:r w:rsidRPr="009E0F75">
        <w:rPr>
          <w:rFonts w:ascii="Garamond" w:hAnsi="Garamond" w:cs="Times New Roman"/>
        </w:rPr>
        <w:t xml:space="preserve">NOTE: Please be available for the duration of the conference. Organizers will not be able to accommodate all students’ individual schedule conflicts! </w:t>
      </w:r>
    </w:p>
    <w:p w:rsidR="0072771B" w:rsidRPr="009E0F75" w:rsidRDefault="0072771B" w:rsidP="0072771B">
      <w:pPr>
        <w:rPr>
          <w:rFonts w:ascii="Garamond" w:hAnsi="Garamond" w:cs="Times New Roman"/>
          <w:b/>
          <w:sz w:val="24"/>
          <w:szCs w:val="24"/>
          <w14:glow w14:rad="139700">
            <w14:schemeClr w14:val="accent4">
              <w14:alpha w14:val="60000"/>
              <w14:satMod w14:val="175000"/>
            </w14:schemeClr>
          </w14:glow>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p>
    <w:p w:rsidR="0072771B" w:rsidRPr="009E0F75" w:rsidRDefault="00B159B3" w:rsidP="00BB0A05">
      <w:pPr>
        <w:shd w:val="clear" w:color="auto" w:fill="D9E2F3" w:themeFill="accent5" w:themeFillTint="33"/>
        <w:rPr>
          <w:rFonts w:ascii="Garamond" w:hAnsi="Garamond" w:cs="Times New Roman"/>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GoBack"/>
      <w:r w:rsidRPr="00AA0C20">
        <w:rPr>
          <w:rFonts w:ascii="Garamond" w:hAnsi="Garamond" w:cs="Times New Roman"/>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SUBMISSION DEADLINE: </w:t>
      </w:r>
      <w:r w:rsidR="00AA0C20" w:rsidRPr="00AA0C20">
        <w:rPr>
          <w:rFonts w:ascii="Garamond" w:hAnsi="Garamond" w:cs="Times New Roman"/>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April 5, 2020</w:t>
      </w:r>
    </w:p>
    <w:bookmarkEnd w:id="0"/>
    <w:p w:rsidR="0072771B" w:rsidRPr="00BE5D29" w:rsidRDefault="0072771B" w:rsidP="0072771B">
      <w:pPr>
        <w:rPr>
          <w:rFonts w:ascii="Times New Roman" w:hAnsi="Times New Roman" w:cs="Times New Roman"/>
          <w:sz w:val="24"/>
          <w:szCs w:val="24"/>
        </w:rPr>
      </w:pPr>
      <w:r w:rsidRPr="00BE5D29">
        <w:rPr>
          <w:rFonts w:ascii="Garamond" w:hAnsi="Garamond" w:cs="Times New Roman"/>
          <w:sz w:val="24"/>
          <w:szCs w:val="24"/>
        </w:rPr>
        <w:t xml:space="preserve">Send submissions or any questions to </w:t>
      </w:r>
      <w:r w:rsidR="00BE5D29" w:rsidRPr="00BE5D29">
        <w:rPr>
          <w:rFonts w:ascii="Garamond" w:hAnsi="Garamond" w:cs="Times New Roman"/>
          <w:b/>
          <w:color w:val="FFC000"/>
          <w:sz w:val="24"/>
          <w:szCs w:val="24"/>
        </w:rPr>
        <w:t>englishconference.dpu@gmail.com</w:t>
      </w:r>
      <w:r w:rsidRPr="00BE5D29">
        <w:rPr>
          <w:rFonts w:ascii="Garamond" w:hAnsi="Garamond" w:cs="Times New Roman"/>
          <w:sz w:val="24"/>
          <w:szCs w:val="24"/>
        </w:rPr>
        <w:t>. We look forward to reading your work!</w:t>
      </w:r>
    </w:p>
    <w:sectPr w:rsidR="0072771B" w:rsidRPr="00BE5D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71B"/>
    <w:rsid w:val="0004501B"/>
    <w:rsid w:val="000B1D2A"/>
    <w:rsid w:val="001D7B32"/>
    <w:rsid w:val="004C41E9"/>
    <w:rsid w:val="0072771B"/>
    <w:rsid w:val="009E0F75"/>
    <w:rsid w:val="00AA0C20"/>
    <w:rsid w:val="00B159B3"/>
    <w:rsid w:val="00BA1D5B"/>
    <w:rsid w:val="00BB0A05"/>
    <w:rsid w:val="00BE5D29"/>
    <w:rsid w:val="00DF5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B8B46"/>
  <w15:chartTrackingRefBased/>
  <w15:docId w15:val="{6B85181D-38A0-4966-A4E8-04B44271C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771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3E690-B0B8-410F-BEBD-F86B254AE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Restrepo, Camila</dc:creator>
  <cp:keywords/>
  <dc:description/>
  <cp:lastModifiedBy>Stout, Caitlin</cp:lastModifiedBy>
  <cp:revision>4</cp:revision>
  <dcterms:created xsi:type="dcterms:W3CDTF">2020-03-09T18:08:00Z</dcterms:created>
  <dcterms:modified xsi:type="dcterms:W3CDTF">2020-03-09T18:13:00Z</dcterms:modified>
</cp:coreProperties>
</file>